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5C" w:rsidRPr="00AF505C" w:rsidRDefault="00B14939" w:rsidP="00AC1BC1">
      <w:pPr>
        <w:keepNext/>
        <w:keepLines/>
        <w:outlineLvl w:val="0"/>
        <w:rPr>
          <w:rFonts w:eastAsia="Times New Roman" w:cs="Times New Roman"/>
          <w:lang w:eastAsia="ru-RU"/>
        </w:rPr>
      </w:pPr>
      <w:bookmarkStart w:id="0" w:name="bookmark0"/>
      <w:r>
        <w:rPr>
          <w:rFonts w:eastAsia="Times New Roman" w:cs="Times New Roman"/>
          <w:b/>
          <w:bCs/>
          <w:lang w:eastAsia="ru-RU"/>
        </w:rPr>
        <w:t>Серия игр «Азартная дюж</w:t>
      </w:r>
      <w:r w:rsidR="00AF505C" w:rsidRPr="00AF505C">
        <w:rPr>
          <w:rFonts w:eastAsia="Times New Roman" w:cs="Times New Roman"/>
          <w:b/>
          <w:bCs/>
          <w:lang w:eastAsia="ru-RU"/>
        </w:rPr>
        <w:t>ина», посвященных пропаганде здорового образа Жизни</w:t>
      </w:r>
      <w:bookmarkEnd w:id="0"/>
    </w:p>
    <w:p w:rsidR="00AF505C" w:rsidRDefault="00AF505C" w:rsidP="00AC1BC1">
      <w:pPr>
        <w:jc w:val="both"/>
        <w:rPr>
          <w:rFonts w:eastAsia="Times New Roman" w:cs="Times New Roman"/>
          <w:b/>
          <w:bCs/>
          <w:lang w:eastAsia="ru-RU"/>
        </w:rPr>
      </w:pPr>
      <w:r w:rsidRPr="00AF505C">
        <w:rPr>
          <w:rFonts w:eastAsia="Times New Roman" w:cs="Times New Roman"/>
          <w:b/>
          <w:bCs/>
          <w:lang w:eastAsia="ru-RU"/>
        </w:rPr>
        <w:t>«Азартная дюжина» - один из вариантов игры, приду</w:t>
      </w:r>
      <w:r w:rsidRPr="00AF505C">
        <w:rPr>
          <w:rFonts w:eastAsia="Times New Roman" w:cs="Times New Roman"/>
          <w:b/>
          <w:bCs/>
          <w:lang w:eastAsia="ru-RU"/>
        </w:rPr>
        <w:softHyphen/>
        <w:t xml:space="preserve">манной членами </w:t>
      </w:r>
      <w:proofErr w:type="spellStart"/>
      <w:r w:rsidRPr="00AF505C">
        <w:rPr>
          <w:rFonts w:eastAsia="Times New Roman" w:cs="Times New Roman"/>
          <w:b/>
          <w:bCs/>
          <w:lang w:eastAsia="ru-RU"/>
        </w:rPr>
        <w:t>Светлогорского</w:t>
      </w:r>
      <w:proofErr w:type="spellEnd"/>
      <w:r w:rsidRPr="00AF505C">
        <w:rPr>
          <w:rFonts w:eastAsia="Times New Roman" w:cs="Times New Roman"/>
          <w:b/>
          <w:bCs/>
          <w:lang w:eastAsia="ru-RU"/>
        </w:rPr>
        <w:t xml:space="preserve"> клуба интеллектуаль</w:t>
      </w:r>
      <w:r w:rsidRPr="00AF505C">
        <w:rPr>
          <w:rFonts w:eastAsia="Times New Roman" w:cs="Times New Roman"/>
          <w:b/>
          <w:bCs/>
          <w:lang w:eastAsia="ru-RU"/>
        </w:rPr>
        <w:softHyphen/>
        <w:t>ных игр «Что? Где? Когда?».</w:t>
      </w:r>
    </w:p>
    <w:p w:rsidR="006179B5" w:rsidRDefault="006179B5" w:rsidP="00AC1BC1">
      <w:pPr>
        <w:jc w:val="both"/>
        <w:rPr>
          <w:rFonts w:eastAsia="Times New Roman" w:cs="Times New Roman"/>
          <w:b/>
          <w:bCs/>
          <w:lang w:eastAsia="ru-RU"/>
        </w:rPr>
      </w:pPr>
    </w:p>
    <w:p w:rsidR="006179B5" w:rsidRPr="006179B5" w:rsidRDefault="006179B5" w:rsidP="00AC1BC1">
      <w:pPr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Игра проводится между учащимися 8-11 классов</w:t>
      </w:r>
      <w:proofErr w:type="gramStart"/>
      <w:r>
        <w:rPr>
          <w:rFonts w:eastAsia="Times New Roman" w:cs="Times New Roman"/>
          <w:bCs/>
          <w:lang w:eastAsia="ru-RU"/>
        </w:rPr>
        <w:t>.</w:t>
      </w:r>
      <w:proofErr w:type="gramEnd"/>
      <w:r>
        <w:rPr>
          <w:rFonts w:eastAsia="Times New Roman" w:cs="Times New Roman"/>
          <w:bCs/>
          <w:lang w:eastAsia="ru-RU"/>
        </w:rPr>
        <w:t xml:space="preserve"> От каждого класса заявлена команда в составе 5 человек. После вопроса даётся время для ответа. После каждого ответа, ведущий озвучивает полный чёткий ответ.</w:t>
      </w:r>
    </w:p>
    <w:p w:rsidR="00B14939" w:rsidRPr="00AF505C" w:rsidRDefault="00B14939" w:rsidP="00AC1BC1">
      <w:pPr>
        <w:jc w:val="both"/>
        <w:rPr>
          <w:rFonts w:eastAsia="Times New Roman" w:cs="Times New Roman"/>
          <w:lang w:eastAsia="ru-RU"/>
        </w:rPr>
      </w:pPr>
    </w:p>
    <w:p w:rsidR="00AF505C" w:rsidRDefault="00B14939" w:rsidP="00AC1BC1">
      <w:pPr>
        <w:keepNext/>
        <w:keepLines/>
        <w:jc w:val="center"/>
        <w:outlineLvl w:val="1"/>
        <w:rPr>
          <w:rFonts w:eastAsia="Times New Roman" w:cs="Times New Roman"/>
          <w:b/>
          <w:bCs/>
          <w:lang w:eastAsia="ru-RU"/>
        </w:rPr>
      </w:pPr>
      <w:bookmarkStart w:id="1" w:name="bookmark2"/>
      <w:r>
        <w:rPr>
          <w:rFonts w:eastAsia="Times New Roman" w:cs="Times New Roman"/>
          <w:b/>
          <w:bCs/>
          <w:lang w:eastAsia="ru-RU"/>
        </w:rPr>
        <w:t>Азартная дюж</w:t>
      </w:r>
      <w:r w:rsidR="00AF505C" w:rsidRPr="00AF505C">
        <w:rPr>
          <w:rFonts w:eastAsia="Times New Roman" w:cs="Times New Roman"/>
          <w:b/>
          <w:bCs/>
          <w:lang w:eastAsia="ru-RU"/>
        </w:rPr>
        <w:t>ина «Наркотики - белая смерть»</w:t>
      </w:r>
      <w:bookmarkEnd w:id="1"/>
    </w:p>
    <w:p w:rsidR="00B14939" w:rsidRPr="00AF505C" w:rsidRDefault="00B14939" w:rsidP="00AC1BC1">
      <w:pPr>
        <w:keepNext/>
        <w:keepLines/>
        <w:jc w:val="center"/>
        <w:outlineLvl w:val="1"/>
        <w:rPr>
          <w:rFonts w:eastAsia="Times New Roman" w:cs="Times New Roman"/>
          <w:lang w:eastAsia="ru-RU"/>
        </w:rPr>
      </w:pPr>
    </w:p>
    <w:p w:rsidR="00B14939" w:rsidRDefault="00AF505C" w:rsidP="00B14939">
      <w:pPr>
        <w:jc w:val="right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lang w:eastAsia="ru-RU"/>
        </w:rPr>
        <w:t xml:space="preserve">Хочешь достигнуть цели своего стремления </w:t>
      </w:r>
      <w:r w:rsidR="00B14939">
        <w:rPr>
          <w:rFonts w:eastAsia="Times New Roman" w:cs="Times New Roman"/>
          <w:lang w:eastAsia="ru-RU"/>
        </w:rPr>
        <w:t>–</w:t>
      </w:r>
      <w:r w:rsidRPr="00AF505C">
        <w:rPr>
          <w:rFonts w:eastAsia="Times New Roman" w:cs="Times New Roman"/>
          <w:lang w:eastAsia="ru-RU"/>
        </w:rPr>
        <w:t xml:space="preserve"> </w:t>
      </w:r>
    </w:p>
    <w:p w:rsidR="00AF505C" w:rsidRPr="00AF505C" w:rsidRDefault="00AF505C" w:rsidP="00B14939">
      <w:pPr>
        <w:jc w:val="right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lang w:eastAsia="ru-RU"/>
        </w:rPr>
        <w:t>спрашивай вежливее о дороге, с которой сбился.</w:t>
      </w:r>
    </w:p>
    <w:p w:rsidR="00AF505C" w:rsidRPr="00AF505C" w:rsidRDefault="00AF505C" w:rsidP="00B14939">
      <w:pPr>
        <w:jc w:val="right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i/>
          <w:iCs/>
          <w:spacing w:val="20"/>
          <w:lang w:eastAsia="ru-RU"/>
        </w:rPr>
        <w:t>Вильям Шекспир</w:t>
      </w:r>
    </w:p>
    <w:p w:rsidR="00AF505C" w:rsidRPr="00AF505C" w:rsidRDefault="00AF505C" w:rsidP="00AC1BC1">
      <w:pPr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b/>
          <w:bCs/>
          <w:u w:val="single"/>
          <w:lang w:eastAsia="ru-RU"/>
        </w:rPr>
        <w:t>Цели:</w:t>
      </w:r>
    </w:p>
    <w:p w:rsidR="00AF505C" w:rsidRPr="00AF505C" w:rsidRDefault="00B14939" w:rsidP="00AC1BC1">
      <w:pPr>
        <w:numPr>
          <w:ilvl w:val="0"/>
          <w:numId w:val="2"/>
        </w:numPr>
        <w:tabs>
          <w:tab w:val="left" w:pos="394"/>
        </w:tabs>
        <w:ind w:hanging="50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F505C" w:rsidRPr="00AF505C">
        <w:rPr>
          <w:rFonts w:eastAsia="Times New Roman" w:cs="Times New Roman"/>
          <w:b/>
          <w:bCs/>
          <w:lang w:eastAsia="ru-RU"/>
        </w:rPr>
        <w:t>пропаганда здорового образа жизни;</w:t>
      </w:r>
    </w:p>
    <w:p w:rsidR="00AF505C" w:rsidRPr="00AF505C" w:rsidRDefault="00B14939" w:rsidP="00B14939">
      <w:pPr>
        <w:tabs>
          <w:tab w:val="left" w:pos="391"/>
        </w:tabs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F505C" w:rsidRPr="00AF505C">
        <w:rPr>
          <w:rFonts w:eastAsia="Times New Roman" w:cs="Times New Roman"/>
          <w:b/>
          <w:bCs/>
          <w:lang w:eastAsia="ru-RU"/>
        </w:rPr>
        <w:t>расширение и закрепление знаний о пагубном воздей</w:t>
      </w:r>
      <w:r w:rsidR="00AF505C" w:rsidRPr="00AF505C">
        <w:rPr>
          <w:rFonts w:eastAsia="Times New Roman" w:cs="Times New Roman"/>
          <w:b/>
          <w:bCs/>
          <w:lang w:eastAsia="ru-RU"/>
        </w:rPr>
        <w:softHyphen/>
        <w:t>ствии наркотиков на организм человека;</w:t>
      </w:r>
    </w:p>
    <w:p w:rsidR="00AF505C" w:rsidRDefault="00B14939" w:rsidP="00B14939">
      <w:pPr>
        <w:tabs>
          <w:tab w:val="left" w:pos="401"/>
        </w:tabs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F505C" w:rsidRPr="00AF505C">
        <w:rPr>
          <w:rFonts w:eastAsia="Times New Roman" w:cs="Times New Roman"/>
          <w:b/>
          <w:bCs/>
          <w:lang w:eastAsia="ru-RU"/>
        </w:rPr>
        <w:t>формирование у учащихся умения работать в коллек</w:t>
      </w:r>
      <w:r w:rsidR="00AF505C" w:rsidRPr="00AF505C">
        <w:rPr>
          <w:rFonts w:eastAsia="Times New Roman" w:cs="Times New Roman"/>
          <w:b/>
          <w:bCs/>
          <w:lang w:eastAsia="ru-RU"/>
        </w:rPr>
        <w:softHyphen/>
        <w:t>тиве.</w:t>
      </w:r>
    </w:p>
    <w:p w:rsidR="00B14939" w:rsidRPr="00AF505C" w:rsidRDefault="00B14939" w:rsidP="00B14939">
      <w:pPr>
        <w:tabs>
          <w:tab w:val="left" w:pos="401"/>
        </w:tabs>
        <w:jc w:val="both"/>
        <w:rPr>
          <w:rFonts w:eastAsia="Times New Roman" w:cs="Times New Roman"/>
          <w:b/>
          <w:bCs/>
          <w:lang w:eastAsia="ru-RU"/>
        </w:rPr>
      </w:pPr>
    </w:p>
    <w:p w:rsidR="00AF505C" w:rsidRPr="00AF505C" w:rsidRDefault="00AF505C" w:rsidP="00AC1BC1">
      <w:pPr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b/>
          <w:bCs/>
          <w:u w:val="single"/>
          <w:lang w:eastAsia="ru-RU"/>
        </w:rPr>
        <w:t>Вопросы:</w:t>
      </w:r>
    </w:p>
    <w:p w:rsidR="00AF505C" w:rsidRPr="00AF505C" w:rsidRDefault="00AF505C" w:rsidP="00B14939">
      <w:pPr>
        <w:numPr>
          <w:ilvl w:val="1"/>
          <w:numId w:val="2"/>
        </w:numPr>
        <w:tabs>
          <w:tab w:val="left" w:pos="466"/>
        </w:tabs>
        <w:ind w:firstLine="220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lang w:eastAsia="ru-RU"/>
        </w:rPr>
        <w:t xml:space="preserve">Какие вещества относятся к наркотикам? </w:t>
      </w:r>
      <w:proofErr w:type="gramStart"/>
      <w:r w:rsidRPr="00AF505C">
        <w:rPr>
          <w:rFonts w:eastAsia="Times New Roman" w:cs="Times New Roman"/>
          <w:lang w:eastAsia="ru-RU"/>
        </w:rPr>
        <w:t>(Вещества синтетического или растительного происхождения, вызы</w:t>
      </w:r>
      <w:r w:rsidRPr="00AF505C">
        <w:rPr>
          <w:rFonts w:eastAsia="Times New Roman" w:cs="Times New Roman"/>
          <w:lang w:eastAsia="ru-RU"/>
        </w:rPr>
        <w:softHyphen/>
        <w:t>вающие изменение психического состояния человека и злоупотребление которыми приводит к развитию нарко</w:t>
      </w:r>
      <w:r w:rsidRPr="00AF505C">
        <w:rPr>
          <w:rFonts w:eastAsia="Times New Roman" w:cs="Times New Roman"/>
          <w:lang w:eastAsia="ru-RU"/>
        </w:rPr>
        <w:softHyphen/>
        <w:t>мании.</w:t>
      </w:r>
      <w:proofErr w:type="gramEnd"/>
      <w:r w:rsidRPr="00AF505C">
        <w:rPr>
          <w:rFonts w:eastAsia="Times New Roman" w:cs="Times New Roman"/>
          <w:lang w:eastAsia="ru-RU"/>
        </w:rPr>
        <w:t xml:space="preserve"> </w:t>
      </w:r>
      <w:proofErr w:type="gramStart"/>
      <w:r w:rsidRPr="00AF505C">
        <w:rPr>
          <w:rFonts w:eastAsia="Times New Roman" w:cs="Times New Roman"/>
          <w:lang w:eastAsia="ru-RU"/>
        </w:rPr>
        <w:t xml:space="preserve">Это опий, гашиш, </w:t>
      </w:r>
      <w:r w:rsidR="00B14939">
        <w:rPr>
          <w:rFonts w:eastAsia="Times New Roman" w:cs="Times New Roman"/>
          <w:lang w:eastAsia="ru-RU"/>
        </w:rPr>
        <w:t xml:space="preserve">марихуана, </w:t>
      </w:r>
      <w:proofErr w:type="spellStart"/>
      <w:r w:rsidR="00B14939">
        <w:rPr>
          <w:rFonts w:eastAsia="Times New Roman" w:cs="Times New Roman"/>
          <w:lang w:eastAsia="ru-RU"/>
        </w:rPr>
        <w:t>анаша</w:t>
      </w:r>
      <w:proofErr w:type="spellEnd"/>
      <w:r w:rsidR="00B14939">
        <w:rPr>
          <w:rFonts w:eastAsia="Times New Roman" w:cs="Times New Roman"/>
          <w:lang w:eastAsia="ru-RU"/>
        </w:rPr>
        <w:t xml:space="preserve">, кокаин, алкоголь, </w:t>
      </w:r>
      <w:r w:rsidRPr="00AF505C">
        <w:rPr>
          <w:rFonts w:eastAsia="Times New Roman" w:cs="Times New Roman"/>
          <w:lang w:eastAsia="ru-RU"/>
        </w:rPr>
        <w:t>синтетические морфиноподобные препараты и др.)</w:t>
      </w:r>
      <w:proofErr w:type="gramEnd"/>
    </w:p>
    <w:p w:rsidR="00AF505C" w:rsidRPr="00B14939" w:rsidRDefault="00AF505C" w:rsidP="00B14939">
      <w:pPr>
        <w:numPr>
          <w:ilvl w:val="1"/>
          <w:numId w:val="2"/>
        </w:numPr>
        <w:tabs>
          <w:tab w:val="left" w:pos="466"/>
        </w:tabs>
        <w:ind w:firstLine="220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lang w:eastAsia="ru-RU"/>
        </w:rPr>
        <w:t>К каким негативным последствиям может привести вдыхание наркотичес</w:t>
      </w:r>
      <w:r w:rsidR="00B14939">
        <w:rPr>
          <w:rFonts w:eastAsia="Times New Roman" w:cs="Times New Roman"/>
          <w:lang w:eastAsia="ru-RU"/>
        </w:rPr>
        <w:t>ких веществ? (К мгновенным спаз</w:t>
      </w:r>
      <w:r w:rsidRPr="00B14939">
        <w:rPr>
          <w:rFonts w:eastAsia="Times New Roman" w:cs="Times New Roman"/>
          <w:lang w:eastAsia="ru-RU"/>
        </w:rPr>
        <w:t>мам сосудов, обеспечивающих питание головного мозга, а это, в свою очередь, способно вызвать потерю созна</w:t>
      </w:r>
      <w:r w:rsidRPr="00B14939">
        <w:rPr>
          <w:rFonts w:eastAsia="Times New Roman" w:cs="Times New Roman"/>
          <w:lang w:eastAsia="ru-RU"/>
        </w:rPr>
        <w:softHyphen/>
        <w:t>ния, остановку дыхания, сбои в работе сердца.)</w:t>
      </w:r>
    </w:p>
    <w:p w:rsidR="00AF505C" w:rsidRPr="00B14939" w:rsidRDefault="00B14939" w:rsidP="00B14939">
      <w:pPr>
        <w:tabs>
          <w:tab w:val="left" w:pos="488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 </w:t>
      </w:r>
      <w:r w:rsidR="00AF505C" w:rsidRPr="00B14939">
        <w:rPr>
          <w:rFonts w:eastAsia="Times New Roman" w:cs="Times New Roman"/>
          <w:lang w:eastAsia="ru-RU"/>
        </w:rPr>
        <w:t>Почему больше всего при применении наркотиков страдают такие органы, как мозг, сердце, почки и печень? (Наркотические препараты переносятся кровью, поэтому поражаются в большей степени те части организма, ко</w:t>
      </w:r>
      <w:r w:rsidR="00AF505C" w:rsidRPr="00B14939">
        <w:rPr>
          <w:rFonts w:eastAsia="Times New Roman" w:cs="Times New Roman"/>
          <w:lang w:eastAsia="ru-RU"/>
        </w:rPr>
        <w:softHyphen/>
        <w:t xml:space="preserve">торые </w:t>
      </w:r>
      <w:proofErr w:type="gramStart"/>
      <w:r w:rsidR="00AF505C" w:rsidRPr="00B14939"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>аиболее</w:t>
      </w:r>
      <w:proofErr w:type="gramEnd"/>
      <w:r>
        <w:rPr>
          <w:rFonts w:eastAsia="Times New Roman" w:cs="Times New Roman"/>
          <w:lang w:eastAsia="ru-RU"/>
        </w:rPr>
        <w:t xml:space="preserve"> активно кровоснабжаются</w:t>
      </w:r>
      <w:r w:rsidR="00AF505C" w:rsidRPr="00B14939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lang w:eastAsia="ru-RU"/>
        </w:rPr>
        <w:t>.</w:t>
      </w:r>
    </w:p>
    <w:p w:rsidR="00AF505C" w:rsidRPr="00AF505C" w:rsidRDefault="00B14939" w:rsidP="00B14939">
      <w:pPr>
        <w:tabs>
          <w:tab w:val="left" w:pos="478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4. </w:t>
      </w:r>
      <w:r w:rsidR="00AF505C" w:rsidRPr="00AF505C">
        <w:rPr>
          <w:rFonts w:eastAsia="Times New Roman" w:cs="Times New Roman"/>
          <w:lang w:eastAsia="ru-RU"/>
        </w:rPr>
        <w:t>Среди определенной части молодежи распростра</w:t>
      </w:r>
      <w:r w:rsidR="00AF505C" w:rsidRPr="00AF505C">
        <w:rPr>
          <w:rFonts w:eastAsia="Times New Roman" w:cs="Times New Roman"/>
          <w:lang w:eastAsia="ru-RU"/>
        </w:rPr>
        <w:softHyphen/>
        <w:t xml:space="preserve">нено мнение, что от «легких» наркотиков зависимости не бывает. Так ли это? </w:t>
      </w:r>
      <w:proofErr w:type="gramStart"/>
      <w:r w:rsidR="00AF505C" w:rsidRPr="00AF505C">
        <w:rPr>
          <w:rFonts w:eastAsia="Times New Roman" w:cs="Times New Roman"/>
          <w:lang w:eastAsia="ru-RU"/>
        </w:rPr>
        <w:t>(Это не так.</w:t>
      </w:r>
      <w:proofErr w:type="gramEnd"/>
      <w:r w:rsidR="00AF505C" w:rsidRPr="00AF505C">
        <w:rPr>
          <w:rFonts w:eastAsia="Times New Roman" w:cs="Times New Roman"/>
          <w:lang w:eastAsia="ru-RU"/>
        </w:rPr>
        <w:t xml:space="preserve"> </w:t>
      </w:r>
      <w:proofErr w:type="gramStart"/>
      <w:r w:rsidR="00AF505C" w:rsidRPr="00AF505C">
        <w:rPr>
          <w:rFonts w:eastAsia="Times New Roman" w:cs="Times New Roman"/>
          <w:lang w:eastAsia="ru-RU"/>
        </w:rPr>
        <w:t>Курение марихуаны вы</w:t>
      </w:r>
      <w:r w:rsidR="00AF505C" w:rsidRPr="00AF505C">
        <w:rPr>
          <w:rFonts w:eastAsia="Times New Roman" w:cs="Times New Roman"/>
          <w:lang w:eastAsia="ru-RU"/>
        </w:rPr>
        <w:softHyphen/>
        <w:t>зывает развитие ряда тяжелых заболеваний, психических расстройств, а также является прямым путем к употреб</w:t>
      </w:r>
      <w:r w:rsidR="00AF505C" w:rsidRPr="00AF505C">
        <w:rPr>
          <w:rFonts w:eastAsia="Times New Roman" w:cs="Times New Roman"/>
          <w:lang w:eastAsia="ru-RU"/>
        </w:rPr>
        <w:softHyphen/>
        <w:t>лению более сильных наркотиков.)</w:t>
      </w:r>
      <w:proofErr w:type="gramEnd"/>
    </w:p>
    <w:p w:rsidR="00AF505C" w:rsidRPr="00B14939" w:rsidRDefault="00B14939" w:rsidP="00B14939">
      <w:pPr>
        <w:tabs>
          <w:tab w:val="left" w:pos="466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5. </w:t>
      </w:r>
      <w:r w:rsidR="00AF505C" w:rsidRPr="00B14939">
        <w:rPr>
          <w:rFonts w:eastAsia="Times New Roman" w:cs="Times New Roman"/>
          <w:lang w:eastAsia="ru-RU"/>
        </w:rPr>
        <w:t>Правильно ли утверждение, что раз есть врачи-нар</w:t>
      </w:r>
      <w:r w:rsidR="00AF505C" w:rsidRPr="00B14939">
        <w:rPr>
          <w:rFonts w:eastAsia="Times New Roman" w:cs="Times New Roman"/>
          <w:lang w:eastAsia="ru-RU"/>
        </w:rPr>
        <w:softHyphen/>
        <w:t xml:space="preserve">кологи, значит, наркомания излечима? </w:t>
      </w:r>
      <w:proofErr w:type="gramStart"/>
      <w:r w:rsidR="00AF505C" w:rsidRPr="00B14939">
        <w:rPr>
          <w:rFonts w:eastAsia="Times New Roman" w:cs="Times New Roman"/>
          <w:lang w:eastAsia="ru-RU"/>
        </w:rPr>
        <w:t>(Конечно, это не так.</w:t>
      </w:r>
      <w:proofErr w:type="gramEnd"/>
      <w:r w:rsidR="00AF505C" w:rsidRPr="00B14939">
        <w:rPr>
          <w:rFonts w:eastAsia="Times New Roman" w:cs="Times New Roman"/>
          <w:lang w:eastAsia="ru-RU"/>
        </w:rPr>
        <w:t xml:space="preserve"> </w:t>
      </w:r>
      <w:proofErr w:type="gramStart"/>
      <w:r w:rsidR="00AF505C" w:rsidRPr="00B14939">
        <w:rPr>
          <w:rFonts w:eastAsia="Times New Roman" w:cs="Times New Roman"/>
          <w:lang w:eastAsia="ru-RU"/>
        </w:rPr>
        <w:t>По статистике, только 1-3 % наркоманов, прошедших курс лечения, удается избавиться от этой зависимости.)</w:t>
      </w:r>
      <w:proofErr w:type="gramEnd"/>
    </w:p>
    <w:p w:rsidR="00AF505C" w:rsidRPr="00AF505C" w:rsidRDefault="00B14939" w:rsidP="00B14939">
      <w:pPr>
        <w:tabs>
          <w:tab w:val="left" w:pos="471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 </w:t>
      </w:r>
      <w:r w:rsidR="00AF505C" w:rsidRPr="00AF505C">
        <w:rPr>
          <w:rFonts w:eastAsia="Times New Roman" w:cs="Times New Roman"/>
          <w:lang w:eastAsia="ru-RU"/>
        </w:rPr>
        <w:t>Почему употребление наркотиков особенно опасно в подростковом возрасте? (Чем моложе человек, тем бы</w:t>
      </w:r>
      <w:r w:rsidR="00AF505C" w:rsidRPr="00AF505C">
        <w:rPr>
          <w:rFonts w:eastAsia="Times New Roman" w:cs="Times New Roman"/>
          <w:lang w:eastAsia="ru-RU"/>
        </w:rPr>
        <w:softHyphen/>
        <w:t>стрее он попадает в полную зависимость от наркотика.)</w:t>
      </w:r>
    </w:p>
    <w:p w:rsidR="00AF505C" w:rsidRPr="00AF505C" w:rsidRDefault="00AF505C" w:rsidP="00B14939">
      <w:pPr>
        <w:tabs>
          <w:tab w:val="left" w:pos="598"/>
        </w:tabs>
        <w:ind w:left="1353"/>
        <w:rPr>
          <w:rFonts w:eastAsia="Times New Roman" w:cs="Times New Roman"/>
          <w:lang w:eastAsia="ru-RU"/>
        </w:rPr>
      </w:pPr>
    </w:p>
    <w:p w:rsidR="00AF505C" w:rsidRDefault="00B14939" w:rsidP="00B14939">
      <w:pPr>
        <w:keepNext/>
        <w:keepLines/>
        <w:jc w:val="center"/>
        <w:outlineLvl w:val="1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Азартная дюж</w:t>
      </w:r>
      <w:r w:rsidR="00AF505C" w:rsidRPr="00AF505C">
        <w:rPr>
          <w:rFonts w:eastAsia="Times New Roman" w:cs="Times New Roman"/>
          <w:b/>
          <w:bCs/>
          <w:lang w:eastAsia="ru-RU"/>
        </w:rPr>
        <w:t>ина «Брось сигарету!»</w:t>
      </w:r>
    </w:p>
    <w:p w:rsidR="00B14939" w:rsidRPr="00AF505C" w:rsidRDefault="00B14939" w:rsidP="00B14939">
      <w:pPr>
        <w:keepNext/>
        <w:keepLines/>
        <w:jc w:val="center"/>
        <w:outlineLvl w:val="1"/>
        <w:rPr>
          <w:rFonts w:eastAsia="Times New Roman" w:cs="Times New Roman"/>
          <w:lang w:eastAsia="ru-RU"/>
        </w:rPr>
      </w:pPr>
    </w:p>
    <w:p w:rsidR="00B14939" w:rsidRDefault="00AF505C" w:rsidP="00B14939">
      <w:pPr>
        <w:jc w:val="right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smallCaps/>
          <w:lang w:eastAsia="ru-RU"/>
        </w:rPr>
        <w:t>Жить</w:t>
      </w:r>
      <w:r w:rsidRPr="00AF505C">
        <w:rPr>
          <w:rFonts w:eastAsia="Times New Roman" w:cs="Times New Roman"/>
          <w:lang w:eastAsia="ru-RU"/>
        </w:rPr>
        <w:t xml:space="preserve"> дурно, неразумно, невоздер</w:t>
      </w:r>
      <w:r w:rsidRPr="00AF505C">
        <w:rPr>
          <w:rFonts w:eastAsia="Times New Roman" w:cs="Times New Roman"/>
          <w:lang w:eastAsia="ru-RU"/>
        </w:rPr>
        <w:softHyphen/>
        <w:t xml:space="preserve">жанно </w:t>
      </w:r>
      <w:r w:rsidR="00B14939">
        <w:rPr>
          <w:rFonts w:eastAsia="Times New Roman" w:cs="Times New Roman"/>
          <w:lang w:eastAsia="ru-RU"/>
        </w:rPr>
        <w:t>–</w:t>
      </w:r>
      <w:r w:rsidRPr="00AF505C">
        <w:rPr>
          <w:rFonts w:eastAsia="Times New Roman" w:cs="Times New Roman"/>
          <w:lang w:eastAsia="ru-RU"/>
        </w:rPr>
        <w:t xml:space="preserve"> </w:t>
      </w:r>
    </w:p>
    <w:p w:rsidR="00AF505C" w:rsidRPr="00AF505C" w:rsidRDefault="00AF505C" w:rsidP="00B14939">
      <w:pPr>
        <w:jc w:val="right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lang w:eastAsia="ru-RU"/>
        </w:rPr>
        <w:t>значит медленно умирать.</w:t>
      </w:r>
    </w:p>
    <w:p w:rsidR="00AF505C" w:rsidRPr="00AF505C" w:rsidRDefault="00AF505C" w:rsidP="00B14939">
      <w:pPr>
        <w:jc w:val="right"/>
        <w:rPr>
          <w:rFonts w:eastAsia="Times New Roman" w:cs="Times New Roman"/>
          <w:lang w:eastAsia="ru-RU"/>
        </w:rPr>
      </w:pPr>
      <w:proofErr w:type="spellStart"/>
      <w:r w:rsidRPr="00AF505C">
        <w:rPr>
          <w:rFonts w:eastAsia="Times New Roman" w:cs="Times New Roman"/>
          <w:i/>
          <w:iCs/>
          <w:spacing w:val="20"/>
          <w:lang w:eastAsia="ru-RU"/>
        </w:rPr>
        <w:t>Демокрит</w:t>
      </w:r>
      <w:proofErr w:type="spellEnd"/>
    </w:p>
    <w:p w:rsidR="00AF505C" w:rsidRPr="00AF505C" w:rsidRDefault="00AF505C" w:rsidP="00B14939">
      <w:pPr>
        <w:ind w:firstLine="240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b/>
          <w:bCs/>
          <w:u w:val="single"/>
          <w:lang w:eastAsia="ru-RU"/>
        </w:rPr>
        <w:t>Цели:</w:t>
      </w:r>
    </w:p>
    <w:p w:rsidR="00AF505C" w:rsidRPr="00AF505C" w:rsidRDefault="00B14939" w:rsidP="00B14939">
      <w:pPr>
        <w:tabs>
          <w:tab w:val="left" w:pos="411"/>
        </w:tabs>
        <w:ind w:left="72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F505C" w:rsidRPr="00AF505C">
        <w:rPr>
          <w:rFonts w:eastAsia="Times New Roman" w:cs="Times New Roman"/>
          <w:b/>
          <w:bCs/>
          <w:lang w:eastAsia="ru-RU"/>
        </w:rPr>
        <w:t>пропаганда здорового образа жизни;</w:t>
      </w:r>
    </w:p>
    <w:p w:rsidR="00AF505C" w:rsidRPr="00AF505C" w:rsidRDefault="00B14939" w:rsidP="00B14939">
      <w:pPr>
        <w:tabs>
          <w:tab w:val="left" w:pos="394"/>
        </w:tabs>
        <w:ind w:left="72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lastRenderedPageBreak/>
        <w:t xml:space="preserve">- </w:t>
      </w:r>
      <w:r w:rsidR="00AF505C" w:rsidRPr="00AF505C">
        <w:rPr>
          <w:rFonts w:eastAsia="Times New Roman" w:cs="Times New Roman"/>
          <w:b/>
          <w:bCs/>
          <w:lang w:eastAsia="ru-RU"/>
        </w:rPr>
        <w:t>расширение и закрепление знаний о вредном воздей</w:t>
      </w:r>
      <w:r w:rsidR="00AF505C" w:rsidRPr="00AF505C">
        <w:rPr>
          <w:rFonts w:eastAsia="Times New Roman" w:cs="Times New Roman"/>
          <w:b/>
          <w:bCs/>
          <w:lang w:eastAsia="ru-RU"/>
        </w:rPr>
        <w:softHyphen/>
        <w:t xml:space="preserve">ствии </w:t>
      </w:r>
      <w:proofErr w:type="spellStart"/>
      <w:r w:rsidR="00AF505C" w:rsidRPr="00AF505C">
        <w:rPr>
          <w:rFonts w:eastAsia="Times New Roman" w:cs="Times New Roman"/>
          <w:b/>
          <w:bCs/>
          <w:lang w:eastAsia="ru-RU"/>
        </w:rPr>
        <w:t>табакокурения</w:t>
      </w:r>
      <w:proofErr w:type="spellEnd"/>
      <w:r w:rsidR="00AF505C" w:rsidRPr="00AF505C">
        <w:rPr>
          <w:rFonts w:eastAsia="Times New Roman" w:cs="Times New Roman"/>
          <w:b/>
          <w:bCs/>
          <w:lang w:eastAsia="ru-RU"/>
        </w:rPr>
        <w:t xml:space="preserve"> на организм человека;</w:t>
      </w:r>
    </w:p>
    <w:p w:rsidR="00AF505C" w:rsidRDefault="00B14939" w:rsidP="00B14939">
      <w:pPr>
        <w:tabs>
          <w:tab w:val="left" w:pos="401"/>
        </w:tabs>
        <w:ind w:left="720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F505C" w:rsidRPr="00AF505C">
        <w:rPr>
          <w:rFonts w:eastAsia="Times New Roman" w:cs="Times New Roman"/>
          <w:b/>
          <w:bCs/>
          <w:lang w:eastAsia="ru-RU"/>
        </w:rPr>
        <w:t>формирование у учащихся умения работать в коллек</w:t>
      </w:r>
      <w:r w:rsidR="00AF505C" w:rsidRPr="00AF505C">
        <w:rPr>
          <w:rFonts w:eastAsia="Times New Roman" w:cs="Times New Roman"/>
          <w:b/>
          <w:bCs/>
          <w:lang w:eastAsia="ru-RU"/>
        </w:rPr>
        <w:softHyphen/>
        <w:t>тиве.</w:t>
      </w:r>
    </w:p>
    <w:p w:rsidR="00B14939" w:rsidRPr="00AF505C" w:rsidRDefault="00B14939" w:rsidP="00B14939">
      <w:pPr>
        <w:tabs>
          <w:tab w:val="left" w:pos="401"/>
        </w:tabs>
        <w:ind w:left="720"/>
        <w:rPr>
          <w:rFonts w:eastAsia="Times New Roman" w:cs="Times New Roman"/>
          <w:b/>
          <w:bCs/>
          <w:lang w:eastAsia="ru-RU"/>
        </w:rPr>
      </w:pPr>
    </w:p>
    <w:p w:rsidR="00AF505C" w:rsidRPr="00AF505C" w:rsidRDefault="00AF505C" w:rsidP="00B14939">
      <w:pPr>
        <w:ind w:firstLine="240"/>
        <w:rPr>
          <w:rFonts w:eastAsia="Times New Roman" w:cs="Times New Roman"/>
          <w:lang w:eastAsia="ru-RU"/>
        </w:rPr>
      </w:pPr>
      <w:r w:rsidRPr="00AF505C">
        <w:rPr>
          <w:rFonts w:eastAsia="Times New Roman" w:cs="Times New Roman"/>
          <w:b/>
          <w:bCs/>
          <w:u w:val="single"/>
          <w:lang w:eastAsia="ru-RU"/>
        </w:rPr>
        <w:t>Вопросы:</w:t>
      </w:r>
    </w:p>
    <w:p w:rsidR="00AF505C" w:rsidRPr="00AF505C" w:rsidRDefault="00B14939" w:rsidP="00B14939">
      <w:pPr>
        <w:tabs>
          <w:tab w:val="left" w:pos="526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 </w:t>
      </w:r>
      <w:r w:rsidR="00AF505C" w:rsidRPr="00AF505C">
        <w:rPr>
          <w:rFonts w:eastAsia="Times New Roman" w:cs="Times New Roman"/>
          <w:lang w:eastAsia="ru-RU"/>
        </w:rPr>
        <w:t xml:space="preserve">В своей научной монографии «Панацея от всех страшных ран и болезней» средневековый итальянский ученый </w:t>
      </w:r>
      <w:proofErr w:type="spellStart"/>
      <w:r w:rsidR="00AF505C" w:rsidRPr="00AF505C">
        <w:rPr>
          <w:rFonts w:eastAsia="Times New Roman" w:cs="Times New Roman"/>
          <w:lang w:eastAsia="ru-RU"/>
        </w:rPr>
        <w:t>Бенедетто</w:t>
      </w:r>
      <w:proofErr w:type="spellEnd"/>
      <w:r w:rsidR="00AF505C" w:rsidRPr="00AF505C">
        <w:rPr>
          <w:rFonts w:eastAsia="Times New Roman" w:cs="Times New Roman"/>
          <w:lang w:eastAsia="ru-RU"/>
        </w:rPr>
        <w:t xml:space="preserve"> </w:t>
      </w:r>
      <w:proofErr w:type="spellStart"/>
      <w:r w:rsidR="00AF505C" w:rsidRPr="00AF505C">
        <w:rPr>
          <w:rFonts w:eastAsia="Times New Roman" w:cs="Times New Roman"/>
          <w:lang w:eastAsia="ru-RU"/>
        </w:rPr>
        <w:t>Стелла</w:t>
      </w:r>
      <w:proofErr w:type="spellEnd"/>
      <w:r w:rsidR="00AF505C" w:rsidRPr="00AF505C">
        <w:rPr>
          <w:rFonts w:eastAsia="Times New Roman" w:cs="Times New Roman"/>
          <w:lang w:eastAsia="ru-RU"/>
        </w:rPr>
        <w:t xml:space="preserve"> восхваляет чудесные свойства табака. Так от каких же болезней лечат табаком? (Целеб</w:t>
      </w:r>
      <w:r w:rsidR="00AF505C" w:rsidRPr="00AF505C">
        <w:rPr>
          <w:rFonts w:eastAsia="Times New Roman" w:cs="Times New Roman"/>
          <w:lang w:eastAsia="ru-RU"/>
        </w:rPr>
        <w:softHyphen/>
        <w:t>ная сила табака не более чем миф.)</w:t>
      </w:r>
    </w:p>
    <w:p w:rsidR="00AC1BC1" w:rsidRPr="00AC1BC1" w:rsidRDefault="00B14939" w:rsidP="00B14939">
      <w:pPr>
        <w:tabs>
          <w:tab w:val="left" w:pos="462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 </w:t>
      </w:r>
      <w:r w:rsidR="00AF505C" w:rsidRPr="00AF505C">
        <w:rPr>
          <w:rFonts w:eastAsia="Times New Roman" w:cs="Times New Roman"/>
          <w:lang w:eastAsia="ru-RU"/>
        </w:rPr>
        <w:t>Никотин содержится в томатах, баклажанах, цветной капусте, перце, чае и других продуктах. Почему же вре</w:t>
      </w:r>
      <w:r w:rsidR="00AF505C" w:rsidRPr="00AF505C">
        <w:rPr>
          <w:rFonts w:eastAsia="Times New Roman" w:cs="Times New Roman"/>
          <w:lang w:eastAsia="ru-RU"/>
        </w:rPr>
        <w:softHyphen/>
        <w:t>ден только табак? (Во-первых, в перечисленных продук</w:t>
      </w:r>
      <w:r w:rsidR="00AF505C" w:rsidRPr="00AF505C">
        <w:rPr>
          <w:rFonts w:eastAsia="Times New Roman" w:cs="Times New Roman"/>
          <w:lang w:eastAsia="ru-RU"/>
        </w:rPr>
        <w:softHyphen/>
        <w:t>тах содержание никотин</w:t>
      </w:r>
      <w:r>
        <w:rPr>
          <w:rFonts w:eastAsia="Times New Roman" w:cs="Times New Roman"/>
          <w:lang w:eastAsia="ru-RU"/>
        </w:rPr>
        <w:t>а ничтожно; а во-вторых, с таба</w:t>
      </w:r>
      <w:r w:rsidR="00AC1BC1" w:rsidRPr="00AC1BC1">
        <w:rPr>
          <w:rFonts w:eastAsia="Times New Roman" w:cs="Times New Roman"/>
          <w:lang w:eastAsia="ru-RU"/>
        </w:rPr>
        <w:t>ком никотин поступает в организм в губительном соче</w:t>
      </w:r>
      <w:r w:rsidR="00AC1BC1" w:rsidRPr="00AC1BC1">
        <w:rPr>
          <w:rFonts w:eastAsia="Times New Roman" w:cs="Times New Roman"/>
          <w:lang w:eastAsia="ru-RU"/>
        </w:rPr>
        <w:softHyphen/>
        <w:t>тании с канцерогенными смолами и многими другими вредными веществами.)</w:t>
      </w:r>
    </w:p>
    <w:p w:rsidR="00AC1BC1" w:rsidRPr="00AC1BC1" w:rsidRDefault="00B14939" w:rsidP="00B14939">
      <w:pPr>
        <w:tabs>
          <w:tab w:val="left" w:pos="459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 </w:t>
      </w:r>
      <w:r w:rsidR="00AC1BC1" w:rsidRPr="00AC1BC1">
        <w:rPr>
          <w:rFonts w:eastAsia="Times New Roman" w:cs="Times New Roman"/>
          <w:lang w:eastAsia="ru-RU"/>
        </w:rPr>
        <w:t xml:space="preserve">Какие ядовитые вещества содержит табачный дым? (Синильную кислоту, сероводород, никотин, угарный газ, </w:t>
      </w:r>
      <w:proofErr w:type="spellStart"/>
      <w:r w:rsidR="00AC1BC1" w:rsidRPr="00AC1BC1">
        <w:rPr>
          <w:rFonts w:eastAsia="Times New Roman" w:cs="Times New Roman"/>
          <w:lang w:eastAsia="ru-RU"/>
        </w:rPr>
        <w:t>бензпирен</w:t>
      </w:r>
      <w:proofErr w:type="spellEnd"/>
      <w:r w:rsidR="00AC1BC1" w:rsidRPr="00AC1BC1">
        <w:rPr>
          <w:rFonts w:eastAsia="Times New Roman" w:cs="Times New Roman"/>
          <w:lang w:eastAsia="ru-RU"/>
        </w:rPr>
        <w:t>, мышьяк, ароматические углеводороды-канце</w:t>
      </w:r>
      <w:r w:rsidR="00AC1BC1" w:rsidRPr="00AC1BC1">
        <w:rPr>
          <w:rFonts w:eastAsia="Times New Roman" w:cs="Times New Roman"/>
          <w:lang w:eastAsia="ru-RU"/>
        </w:rPr>
        <w:softHyphen/>
        <w:t>рогены и др.)</w:t>
      </w:r>
    </w:p>
    <w:p w:rsidR="00AC1BC1" w:rsidRPr="00AC1BC1" w:rsidRDefault="00B14939" w:rsidP="00B14939">
      <w:pPr>
        <w:tabs>
          <w:tab w:val="left" w:pos="474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4. </w:t>
      </w:r>
      <w:r w:rsidR="00AC1BC1" w:rsidRPr="00AC1BC1">
        <w:rPr>
          <w:rFonts w:eastAsia="Times New Roman" w:cs="Times New Roman"/>
          <w:lang w:eastAsia="ru-RU"/>
        </w:rPr>
        <w:t xml:space="preserve">Справедливо ли мнение, что употребление сигарет с фильтром делает курение безвредным? </w:t>
      </w:r>
      <w:proofErr w:type="gramStart"/>
      <w:r w:rsidR="00AC1BC1" w:rsidRPr="00AC1BC1">
        <w:rPr>
          <w:rFonts w:eastAsia="Times New Roman" w:cs="Times New Roman"/>
          <w:lang w:eastAsia="ru-RU"/>
        </w:rPr>
        <w:t>(Это не так.</w:t>
      </w:r>
      <w:proofErr w:type="gramEnd"/>
      <w:r w:rsidR="00AC1BC1" w:rsidRPr="00AC1BC1">
        <w:rPr>
          <w:rFonts w:eastAsia="Times New Roman" w:cs="Times New Roman"/>
          <w:lang w:eastAsia="ru-RU"/>
        </w:rPr>
        <w:t xml:space="preserve"> </w:t>
      </w:r>
      <w:proofErr w:type="gramStart"/>
      <w:r w:rsidR="00AC1BC1" w:rsidRPr="00AC1BC1">
        <w:rPr>
          <w:rFonts w:eastAsia="Times New Roman" w:cs="Times New Roman"/>
          <w:lang w:eastAsia="ru-RU"/>
        </w:rPr>
        <w:t>Фильтры задерживают максимум 20 % содержащихся в дыме веществ.)</w:t>
      </w:r>
      <w:proofErr w:type="gramEnd"/>
    </w:p>
    <w:p w:rsidR="00AC1BC1" w:rsidRPr="00AC1BC1" w:rsidRDefault="00B14939" w:rsidP="00B14939">
      <w:pPr>
        <w:tabs>
          <w:tab w:val="left" w:pos="493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5. </w:t>
      </w:r>
      <w:r w:rsidR="00AC1BC1" w:rsidRPr="00AC1BC1">
        <w:rPr>
          <w:rFonts w:eastAsia="Times New Roman" w:cs="Times New Roman"/>
          <w:lang w:eastAsia="ru-RU"/>
        </w:rPr>
        <w:t xml:space="preserve">Какое вещество, содержащееся в табачном дыме, вызывает у курильщиков такое заболевание, как </w:t>
      </w:r>
      <w:proofErr w:type="spellStart"/>
      <w:r w:rsidR="00AC1BC1" w:rsidRPr="00AC1BC1">
        <w:rPr>
          <w:rFonts w:eastAsia="Times New Roman" w:cs="Times New Roman"/>
          <w:lang w:eastAsia="ru-RU"/>
        </w:rPr>
        <w:t>безли</w:t>
      </w:r>
      <w:r w:rsidR="00AC1BC1" w:rsidRPr="00AC1BC1">
        <w:rPr>
          <w:rFonts w:eastAsia="Times New Roman" w:cs="Times New Roman"/>
          <w:lang w:eastAsia="ru-RU"/>
        </w:rPr>
        <w:softHyphen/>
        <w:t>хорадочный</w:t>
      </w:r>
      <w:proofErr w:type="spellEnd"/>
      <w:r w:rsidR="00AC1BC1" w:rsidRPr="00AC1BC1">
        <w:rPr>
          <w:rFonts w:eastAsia="Times New Roman" w:cs="Times New Roman"/>
          <w:lang w:eastAsia="ru-RU"/>
        </w:rPr>
        <w:t xml:space="preserve"> бронхит? (Аммиак раздражает слизистые оболочки легких, снижается, таким образом, сопротивля</w:t>
      </w:r>
      <w:r w:rsidR="00AC1BC1" w:rsidRPr="00AC1BC1">
        <w:rPr>
          <w:rFonts w:eastAsia="Times New Roman" w:cs="Times New Roman"/>
          <w:lang w:eastAsia="ru-RU"/>
        </w:rPr>
        <w:softHyphen/>
        <w:t>емость их к различным заболеваниям, в том числе к бронхиту, туберкулезу и раку.)</w:t>
      </w:r>
    </w:p>
    <w:p w:rsidR="00AC1BC1" w:rsidRPr="00AC1BC1" w:rsidRDefault="00AC1BC1" w:rsidP="00B14939">
      <w:pPr>
        <w:tabs>
          <w:tab w:val="left" w:pos="466"/>
        </w:tabs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>В дневном «рационе» курильщика синильной кисло</w:t>
      </w:r>
      <w:r w:rsidRPr="00AC1BC1">
        <w:rPr>
          <w:rFonts w:eastAsia="Times New Roman" w:cs="Times New Roman"/>
          <w:lang w:eastAsia="ru-RU"/>
        </w:rPr>
        <w:softHyphen/>
        <w:t>ты в 40 раз меньше смертельной дозы, так, выходит, нече</w:t>
      </w:r>
      <w:r w:rsidRPr="00AC1BC1">
        <w:rPr>
          <w:rFonts w:eastAsia="Times New Roman" w:cs="Times New Roman"/>
          <w:lang w:eastAsia="ru-RU"/>
        </w:rPr>
        <w:softHyphen/>
        <w:t xml:space="preserve">го ее и опасаться? </w:t>
      </w:r>
      <w:proofErr w:type="gramStart"/>
      <w:r w:rsidRPr="00AC1BC1">
        <w:rPr>
          <w:rFonts w:eastAsia="Times New Roman" w:cs="Times New Roman"/>
          <w:lang w:eastAsia="ru-RU"/>
        </w:rPr>
        <w:t>(Нет.</w:t>
      </w:r>
      <w:proofErr w:type="gramEnd"/>
      <w:r w:rsidRPr="00AC1BC1">
        <w:rPr>
          <w:rFonts w:eastAsia="Times New Roman" w:cs="Times New Roman"/>
          <w:lang w:eastAsia="ru-RU"/>
        </w:rPr>
        <w:t xml:space="preserve"> </w:t>
      </w:r>
      <w:proofErr w:type="gramStart"/>
      <w:r w:rsidRPr="00AC1BC1">
        <w:rPr>
          <w:rFonts w:eastAsia="Times New Roman" w:cs="Times New Roman"/>
          <w:lang w:eastAsia="ru-RU"/>
        </w:rPr>
        <w:t>Хроническое отравление не</w:t>
      </w:r>
      <w:r w:rsidRPr="00AC1BC1">
        <w:rPr>
          <w:rFonts w:eastAsia="Times New Roman" w:cs="Times New Roman"/>
          <w:lang w:eastAsia="ru-RU"/>
        </w:rPr>
        <w:softHyphen/>
        <w:t>рвной системы этим ядом вызывает сбои в ее работе.)</w:t>
      </w:r>
      <w:proofErr w:type="gramEnd"/>
    </w:p>
    <w:p w:rsidR="006179B5" w:rsidRDefault="006179B5" w:rsidP="006179B5">
      <w:pPr>
        <w:ind w:firstLine="240"/>
        <w:rPr>
          <w:rFonts w:eastAsia="Times New Roman" w:cs="Times New Roman"/>
          <w:b/>
          <w:bCs/>
          <w:lang w:eastAsia="ru-RU"/>
        </w:rPr>
      </w:pPr>
    </w:p>
    <w:p w:rsidR="006179B5" w:rsidRDefault="006179B5" w:rsidP="006179B5">
      <w:pPr>
        <w:ind w:firstLine="240"/>
        <w:rPr>
          <w:rFonts w:eastAsia="Times New Roman" w:cs="Times New Roman"/>
          <w:b/>
          <w:bCs/>
          <w:lang w:eastAsia="ru-RU"/>
        </w:rPr>
      </w:pPr>
    </w:p>
    <w:p w:rsidR="00AC1BC1" w:rsidRPr="00AC1BC1" w:rsidRDefault="00AC1BC1" w:rsidP="006179B5">
      <w:pPr>
        <w:keepNext/>
        <w:keepLines/>
        <w:jc w:val="center"/>
        <w:outlineLvl w:val="0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b/>
          <w:bCs/>
          <w:lang w:eastAsia="ru-RU"/>
        </w:rPr>
        <w:t>Азартна</w:t>
      </w:r>
      <w:r w:rsidR="006179B5">
        <w:rPr>
          <w:rFonts w:eastAsia="Times New Roman" w:cs="Times New Roman"/>
          <w:b/>
          <w:bCs/>
          <w:lang w:eastAsia="ru-RU"/>
        </w:rPr>
        <w:t>я дюж</w:t>
      </w:r>
      <w:r w:rsidRPr="00AC1BC1">
        <w:rPr>
          <w:rFonts w:eastAsia="Times New Roman" w:cs="Times New Roman"/>
          <w:b/>
          <w:bCs/>
          <w:lang w:eastAsia="ru-RU"/>
        </w:rPr>
        <w:t>ина «Опьянение - добровольное сумасшествие»</w:t>
      </w:r>
    </w:p>
    <w:p w:rsidR="006179B5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 xml:space="preserve">Мы калечим жизнь </w:t>
      </w:r>
      <w:proofErr w:type="gramStart"/>
      <w:r w:rsidRPr="00AC1BC1">
        <w:rPr>
          <w:rFonts w:eastAsia="Times New Roman" w:cs="Times New Roman"/>
          <w:lang w:eastAsia="ru-RU"/>
        </w:rPr>
        <w:t>своими</w:t>
      </w:r>
      <w:proofErr w:type="gramEnd"/>
      <w:r w:rsidRPr="00AC1BC1">
        <w:rPr>
          <w:rFonts w:eastAsia="Times New Roman" w:cs="Times New Roman"/>
          <w:lang w:eastAsia="ru-RU"/>
        </w:rPr>
        <w:t xml:space="preserve"> </w:t>
      </w:r>
    </w:p>
    <w:p w:rsidR="006179B5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>бе</w:t>
      </w:r>
      <w:r w:rsidRPr="00AC1BC1">
        <w:rPr>
          <w:rFonts w:eastAsia="Times New Roman" w:cs="Times New Roman"/>
          <w:lang w:eastAsia="ru-RU"/>
        </w:rPr>
        <w:softHyphen/>
        <w:t xml:space="preserve">зумствами и пороками, </w:t>
      </w:r>
    </w:p>
    <w:p w:rsidR="006179B5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>а потом жа</w:t>
      </w:r>
      <w:r w:rsidRPr="00AC1BC1">
        <w:rPr>
          <w:rFonts w:eastAsia="Times New Roman" w:cs="Times New Roman"/>
          <w:lang w:eastAsia="ru-RU"/>
        </w:rPr>
        <w:softHyphen/>
        <w:t xml:space="preserve">луемся на беды, </w:t>
      </w:r>
    </w:p>
    <w:p w:rsidR="006179B5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proofErr w:type="gramStart"/>
      <w:r w:rsidRPr="00AC1BC1">
        <w:rPr>
          <w:rFonts w:eastAsia="Times New Roman" w:cs="Times New Roman"/>
          <w:lang w:eastAsia="ru-RU"/>
        </w:rPr>
        <w:t>последовавшие</w:t>
      </w:r>
      <w:proofErr w:type="gramEnd"/>
      <w:r w:rsidRPr="00AC1BC1">
        <w:rPr>
          <w:rFonts w:eastAsia="Times New Roman" w:cs="Times New Roman"/>
          <w:lang w:eastAsia="ru-RU"/>
        </w:rPr>
        <w:t xml:space="preserve"> за ними, </w:t>
      </w:r>
    </w:p>
    <w:p w:rsidR="006179B5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 xml:space="preserve">и говорим, </w:t>
      </w:r>
    </w:p>
    <w:p w:rsidR="006179B5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>что несчастье зало</w:t>
      </w:r>
      <w:r w:rsidRPr="00AC1BC1">
        <w:rPr>
          <w:rFonts w:eastAsia="Times New Roman" w:cs="Times New Roman"/>
          <w:lang w:eastAsia="ru-RU"/>
        </w:rPr>
        <w:softHyphen/>
        <w:t xml:space="preserve">жено </w:t>
      </w:r>
    </w:p>
    <w:p w:rsidR="00AC1BC1" w:rsidRPr="00AC1BC1" w:rsidRDefault="00AC1BC1" w:rsidP="006179B5">
      <w:pPr>
        <w:ind w:firstLine="240"/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lang w:eastAsia="ru-RU"/>
        </w:rPr>
        <w:t>в самой природе вещей.</w:t>
      </w:r>
    </w:p>
    <w:p w:rsidR="00AC1BC1" w:rsidRPr="00AC1BC1" w:rsidRDefault="00AC1BC1" w:rsidP="006179B5">
      <w:pPr>
        <w:jc w:val="right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i/>
          <w:iCs/>
          <w:spacing w:val="20"/>
          <w:lang w:eastAsia="ru-RU"/>
        </w:rPr>
        <w:t xml:space="preserve">К. </w:t>
      </w:r>
      <w:proofErr w:type="spellStart"/>
      <w:r w:rsidRPr="00AC1BC1">
        <w:rPr>
          <w:rFonts w:eastAsia="Times New Roman" w:cs="Times New Roman"/>
          <w:i/>
          <w:iCs/>
          <w:spacing w:val="20"/>
          <w:lang w:eastAsia="ru-RU"/>
        </w:rPr>
        <w:t>Боуви</w:t>
      </w:r>
      <w:proofErr w:type="spellEnd"/>
    </w:p>
    <w:p w:rsidR="00AC1BC1" w:rsidRPr="00AC1BC1" w:rsidRDefault="00AC1BC1" w:rsidP="00B14939">
      <w:pPr>
        <w:ind w:firstLine="240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b/>
          <w:bCs/>
          <w:u w:val="single"/>
          <w:lang w:eastAsia="ru-RU"/>
        </w:rPr>
        <w:t>Цели:</w:t>
      </w:r>
    </w:p>
    <w:p w:rsidR="00AC1BC1" w:rsidRPr="00AC1BC1" w:rsidRDefault="006179B5" w:rsidP="006179B5">
      <w:pPr>
        <w:tabs>
          <w:tab w:val="left" w:pos="414"/>
        </w:tabs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C1BC1" w:rsidRPr="00AC1BC1">
        <w:rPr>
          <w:rFonts w:eastAsia="Times New Roman" w:cs="Times New Roman"/>
          <w:b/>
          <w:bCs/>
          <w:lang w:eastAsia="ru-RU"/>
        </w:rPr>
        <w:t>пропаганда здорового образа жизни;</w:t>
      </w:r>
    </w:p>
    <w:p w:rsidR="00AC1BC1" w:rsidRPr="00AC1BC1" w:rsidRDefault="006179B5" w:rsidP="006179B5">
      <w:pPr>
        <w:tabs>
          <w:tab w:val="left" w:pos="398"/>
        </w:tabs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C1BC1" w:rsidRPr="00AC1BC1">
        <w:rPr>
          <w:rFonts w:eastAsia="Times New Roman" w:cs="Times New Roman"/>
          <w:b/>
          <w:bCs/>
          <w:lang w:eastAsia="ru-RU"/>
        </w:rPr>
        <w:t>расширение и закрепление знаний о вредных послед</w:t>
      </w:r>
      <w:r w:rsidR="00AC1BC1" w:rsidRPr="00AC1BC1">
        <w:rPr>
          <w:rFonts w:eastAsia="Times New Roman" w:cs="Times New Roman"/>
          <w:b/>
          <w:bCs/>
          <w:lang w:eastAsia="ru-RU"/>
        </w:rPr>
        <w:softHyphen/>
        <w:t>ствиях употребления алкоголя для организма человека;</w:t>
      </w:r>
    </w:p>
    <w:p w:rsidR="00AC1BC1" w:rsidRDefault="006179B5" w:rsidP="006179B5">
      <w:pPr>
        <w:tabs>
          <w:tab w:val="left" w:pos="401"/>
        </w:tabs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- </w:t>
      </w:r>
      <w:r w:rsidR="00AC1BC1" w:rsidRPr="00AC1BC1">
        <w:rPr>
          <w:rFonts w:eastAsia="Times New Roman" w:cs="Times New Roman"/>
          <w:b/>
          <w:bCs/>
          <w:lang w:eastAsia="ru-RU"/>
        </w:rPr>
        <w:t>формирование у учащихся умения работать в коллек</w:t>
      </w:r>
      <w:r w:rsidR="00AC1BC1" w:rsidRPr="00AC1BC1">
        <w:rPr>
          <w:rFonts w:eastAsia="Times New Roman" w:cs="Times New Roman"/>
          <w:b/>
          <w:bCs/>
          <w:lang w:eastAsia="ru-RU"/>
        </w:rPr>
        <w:softHyphen/>
        <w:t>тиве.</w:t>
      </w:r>
    </w:p>
    <w:p w:rsidR="006179B5" w:rsidRPr="00AC1BC1" w:rsidRDefault="006179B5" w:rsidP="006179B5">
      <w:pPr>
        <w:tabs>
          <w:tab w:val="left" w:pos="401"/>
        </w:tabs>
        <w:rPr>
          <w:rFonts w:eastAsia="Times New Roman" w:cs="Times New Roman"/>
          <w:b/>
          <w:bCs/>
          <w:lang w:eastAsia="ru-RU"/>
        </w:rPr>
      </w:pPr>
    </w:p>
    <w:p w:rsidR="00AC1BC1" w:rsidRPr="00AC1BC1" w:rsidRDefault="00AC1BC1" w:rsidP="00B14939">
      <w:pPr>
        <w:ind w:firstLine="220"/>
        <w:rPr>
          <w:rFonts w:eastAsia="Times New Roman" w:cs="Times New Roman"/>
          <w:lang w:eastAsia="ru-RU"/>
        </w:rPr>
      </w:pPr>
      <w:r w:rsidRPr="00AC1BC1">
        <w:rPr>
          <w:rFonts w:eastAsia="Times New Roman" w:cs="Times New Roman"/>
          <w:b/>
          <w:bCs/>
          <w:u w:val="single"/>
          <w:lang w:eastAsia="ru-RU"/>
        </w:rPr>
        <w:t>Вопросы:</w:t>
      </w:r>
    </w:p>
    <w:p w:rsidR="00AC1BC1" w:rsidRPr="00AC1BC1" w:rsidRDefault="006179B5" w:rsidP="006179B5">
      <w:pPr>
        <w:tabs>
          <w:tab w:val="left" w:pos="469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 </w:t>
      </w:r>
      <w:r w:rsidR="00AC1BC1" w:rsidRPr="00AC1BC1">
        <w:rPr>
          <w:rFonts w:eastAsia="Times New Roman" w:cs="Times New Roman"/>
          <w:lang w:eastAsia="ru-RU"/>
        </w:rPr>
        <w:t>Одно из первых мест по производству среди орга</w:t>
      </w:r>
      <w:r w:rsidR="00AC1BC1" w:rsidRPr="00AC1BC1">
        <w:rPr>
          <w:rFonts w:eastAsia="Times New Roman" w:cs="Times New Roman"/>
          <w:lang w:eastAsia="ru-RU"/>
        </w:rPr>
        <w:softHyphen/>
        <w:t>нических веществ занимает этиловый спирт. Зачем же производят это вещество, так пагубно действующее на организм человека? (Этанол, или этиловый спирт, приме</w:t>
      </w:r>
      <w:r w:rsidR="00AC1BC1" w:rsidRPr="00AC1BC1">
        <w:rPr>
          <w:rFonts w:eastAsia="Times New Roman" w:cs="Times New Roman"/>
          <w:lang w:eastAsia="ru-RU"/>
        </w:rPr>
        <w:softHyphen/>
        <w:t>няют в медицине в качестве дезинфицирующего сред</w:t>
      </w:r>
      <w:r w:rsidR="00AC1BC1" w:rsidRPr="00AC1BC1">
        <w:rPr>
          <w:rFonts w:eastAsia="Times New Roman" w:cs="Times New Roman"/>
          <w:lang w:eastAsia="ru-RU"/>
        </w:rPr>
        <w:softHyphen/>
        <w:t>ства и растворителя; в промышленности - для произ</w:t>
      </w:r>
      <w:r w:rsidR="00AC1BC1" w:rsidRPr="00AC1BC1">
        <w:rPr>
          <w:rFonts w:eastAsia="Times New Roman" w:cs="Times New Roman"/>
          <w:lang w:eastAsia="ru-RU"/>
        </w:rPr>
        <w:softHyphen/>
        <w:t xml:space="preserve">водства эмалей, пластмасс, </w:t>
      </w:r>
      <w:r w:rsidR="00AC1BC1" w:rsidRPr="00AC1BC1">
        <w:rPr>
          <w:rFonts w:eastAsia="Times New Roman" w:cs="Times New Roman"/>
          <w:lang w:eastAsia="ru-RU"/>
        </w:rPr>
        <w:lastRenderedPageBreak/>
        <w:t>синтетических волокон, каучу</w:t>
      </w:r>
      <w:r w:rsidR="00AC1BC1" w:rsidRPr="00AC1BC1">
        <w:rPr>
          <w:rFonts w:eastAsia="Times New Roman" w:cs="Times New Roman"/>
          <w:lang w:eastAsia="ru-RU"/>
        </w:rPr>
        <w:softHyphen/>
        <w:t>ка, синтетических моющих средств, кино- и фотопленки; в радиоэлектронике - при обработке контактов электри</w:t>
      </w:r>
      <w:r w:rsidR="00AC1BC1" w:rsidRPr="00AC1BC1">
        <w:rPr>
          <w:rFonts w:eastAsia="Times New Roman" w:cs="Times New Roman"/>
          <w:lang w:eastAsia="ru-RU"/>
        </w:rPr>
        <w:softHyphen/>
        <w:t>ческих схем и др.)</w:t>
      </w:r>
    </w:p>
    <w:p w:rsidR="00AC1BC1" w:rsidRPr="00AC1BC1" w:rsidRDefault="006179B5" w:rsidP="006179B5">
      <w:pPr>
        <w:tabs>
          <w:tab w:val="left" w:pos="466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 </w:t>
      </w:r>
      <w:r w:rsidR="00AC1BC1" w:rsidRPr="00AC1BC1">
        <w:rPr>
          <w:rFonts w:eastAsia="Times New Roman" w:cs="Times New Roman"/>
          <w:lang w:eastAsia="ru-RU"/>
        </w:rPr>
        <w:t>Почему поглощение алкоголя в 1,5 раза выше в тка</w:t>
      </w:r>
      <w:r w:rsidR="00AC1BC1" w:rsidRPr="00AC1BC1">
        <w:rPr>
          <w:rFonts w:eastAsia="Times New Roman" w:cs="Times New Roman"/>
          <w:lang w:eastAsia="ru-RU"/>
        </w:rPr>
        <w:softHyphen/>
        <w:t>ни головного мозга, чем в других тканях? (Спирт хорошо растворяется в липидах - жироподобных веществах, ко</w:t>
      </w:r>
      <w:r w:rsidR="00AC1BC1" w:rsidRPr="00AC1BC1">
        <w:rPr>
          <w:rFonts w:eastAsia="Times New Roman" w:cs="Times New Roman"/>
          <w:lang w:eastAsia="ru-RU"/>
        </w:rPr>
        <w:softHyphen/>
        <w:t>торыми богаты нервные клетки головного мозга, приво</w:t>
      </w:r>
      <w:r w:rsidR="00AC1BC1" w:rsidRPr="00AC1BC1">
        <w:rPr>
          <w:rFonts w:eastAsia="Times New Roman" w:cs="Times New Roman"/>
          <w:lang w:eastAsia="ru-RU"/>
        </w:rPr>
        <w:softHyphen/>
        <w:t>дит к кислородному голоданию, в результате чего мозг разрушается, нервные клетки дегенерируют.)</w:t>
      </w:r>
    </w:p>
    <w:p w:rsidR="00AC1BC1" w:rsidRPr="00AC1BC1" w:rsidRDefault="006179B5" w:rsidP="006179B5">
      <w:pPr>
        <w:tabs>
          <w:tab w:val="left" w:pos="519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 </w:t>
      </w:r>
      <w:r w:rsidR="00AC1BC1" w:rsidRPr="00AC1BC1">
        <w:rPr>
          <w:rFonts w:eastAsia="Times New Roman" w:cs="Times New Roman"/>
          <w:lang w:eastAsia="ru-RU"/>
        </w:rPr>
        <w:t xml:space="preserve">Почему употребление алкоголя особенно опасно для детей? </w:t>
      </w:r>
      <w:proofErr w:type="gramStart"/>
      <w:r w:rsidR="00AC1BC1" w:rsidRPr="00AC1BC1">
        <w:rPr>
          <w:rFonts w:eastAsia="Times New Roman" w:cs="Times New Roman"/>
          <w:lang w:eastAsia="ru-RU"/>
        </w:rPr>
        <w:t>(Чувствительность человека к токсичному действию алкоголя тем выше, чем он моложе.</w:t>
      </w:r>
      <w:proofErr w:type="gramEnd"/>
      <w:r w:rsidR="00AC1BC1" w:rsidRPr="00AC1BC1">
        <w:rPr>
          <w:rFonts w:eastAsia="Times New Roman" w:cs="Times New Roman"/>
          <w:lang w:eastAsia="ru-RU"/>
        </w:rPr>
        <w:t xml:space="preserve"> </w:t>
      </w:r>
      <w:proofErr w:type="gramStart"/>
      <w:r w:rsidR="00AC1BC1" w:rsidRPr="00AC1BC1">
        <w:rPr>
          <w:rFonts w:eastAsia="Times New Roman" w:cs="Times New Roman"/>
          <w:lang w:eastAsia="ru-RU"/>
        </w:rPr>
        <w:t>Смертель</w:t>
      </w:r>
      <w:r w:rsidR="00AC1BC1" w:rsidRPr="00AC1BC1">
        <w:rPr>
          <w:rFonts w:eastAsia="Times New Roman" w:cs="Times New Roman"/>
          <w:lang w:eastAsia="ru-RU"/>
        </w:rPr>
        <w:softHyphen/>
        <w:t>ная доза водки для годовалого ребенка - 100 мл, для под</w:t>
      </w:r>
      <w:r w:rsidR="00AC1BC1" w:rsidRPr="00AC1BC1">
        <w:rPr>
          <w:rFonts w:eastAsia="Times New Roman" w:cs="Times New Roman"/>
          <w:lang w:eastAsia="ru-RU"/>
        </w:rPr>
        <w:softHyphen/>
        <w:t>ростка 12-13 лет - 250-500 мл.)</w:t>
      </w:r>
      <w:proofErr w:type="gramEnd"/>
    </w:p>
    <w:p w:rsidR="00AC1BC1" w:rsidRPr="00AC1BC1" w:rsidRDefault="006179B5" w:rsidP="006179B5">
      <w:pPr>
        <w:tabs>
          <w:tab w:val="left" w:pos="452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4. </w:t>
      </w:r>
      <w:r w:rsidR="00AC1BC1" w:rsidRPr="00AC1BC1">
        <w:rPr>
          <w:rFonts w:eastAsia="Times New Roman" w:cs="Times New Roman"/>
          <w:lang w:eastAsia="ru-RU"/>
        </w:rPr>
        <w:t>Алкоголь нарушает деятельность центра терморегу</w:t>
      </w:r>
      <w:r w:rsidR="00AC1BC1" w:rsidRPr="00AC1BC1">
        <w:rPr>
          <w:rFonts w:eastAsia="Times New Roman" w:cs="Times New Roman"/>
          <w:lang w:eastAsia="ru-RU"/>
        </w:rPr>
        <w:softHyphen/>
        <w:t>ляции. К каким последствиям это может привести? (Че</w:t>
      </w:r>
      <w:r w:rsidR="00AC1BC1" w:rsidRPr="00AC1BC1">
        <w:rPr>
          <w:rFonts w:eastAsia="Times New Roman" w:cs="Times New Roman"/>
          <w:lang w:eastAsia="ru-RU"/>
        </w:rPr>
        <w:softHyphen/>
        <w:t>ловек усиленно теряет тепло, не ощущая при этом холо</w:t>
      </w:r>
      <w:r w:rsidR="00AC1BC1" w:rsidRPr="00AC1BC1">
        <w:rPr>
          <w:rFonts w:eastAsia="Times New Roman" w:cs="Times New Roman"/>
          <w:lang w:eastAsia="ru-RU"/>
        </w:rPr>
        <w:softHyphen/>
        <w:t>да, то есть при соответствующих условиях может просту</w:t>
      </w:r>
      <w:r w:rsidR="00AC1BC1" w:rsidRPr="00AC1BC1">
        <w:rPr>
          <w:rFonts w:eastAsia="Times New Roman" w:cs="Times New Roman"/>
          <w:lang w:eastAsia="ru-RU"/>
        </w:rPr>
        <w:softHyphen/>
        <w:t>диться или даже замерзнуть.)</w:t>
      </w:r>
    </w:p>
    <w:p w:rsidR="00AC1BC1" w:rsidRPr="00AC1BC1" w:rsidRDefault="006179B5" w:rsidP="006179B5">
      <w:pPr>
        <w:tabs>
          <w:tab w:val="left" w:pos="468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5. </w:t>
      </w:r>
      <w:r w:rsidR="00AC1BC1" w:rsidRPr="00AC1BC1">
        <w:rPr>
          <w:rFonts w:eastAsia="Times New Roman" w:cs="Times New Roman"/>
          <w:lang w:eastAsia="ru-RU"/>
        </w:rPr>
        <w:t>К чему приведет концентрация алкоголя в крови...</w:t>
      </w:r>
    </w:p>
    <w:p w:rsidR="00AC1BC1" w:rsidRPr="00AC1BC1" w:rsidRDefault="006179B5" w:rsidP="006179B5">
      <w:pPr>
        <w:tabs>
          <w:tab w:val="left" w:pos="410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AC1BC1" w:rsidRPr="00AC1BC1">
        <w:rPr>
          <w:rFonts w:eastAsia="Times New Roman" w:cs="Times New Roman"/>
          <w:lang w:eastAsia="ru-RU"/>
        </w:rPr>
        <w:t>0,2-0,4%? (К тяжелому опьянению.)</w:t>
      </w:r>
    </w:p>
    <w:p w:rsidR="00AC1BC1" w:rsidRPr="00AC1BC1" w:rsidRDefault="006179B5" w:rsidP="006179B5">
      <w:pPr>
        <w:tabs>
          <w:tab w:val="left" w:pos="423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AC1BC1" w:rsidRPr="00AC1BC1">
        <w:rPr>
          <w:rFonts w:eastAsia="Times New Roman" w:cs="Times New Roman"/>
          <w:lang w:eastAsia="ru-RU"/>
        </w:rPr>
        <w:t>0,6-0,7 %? (Может вызвать смерть от паралича ды</w:t>
      </w:r>
      <w:r w:rsidR="00AC1BC1" w:rsidRPr="00AC1BC1">
        <w:rPr>
          <w:rFonts w:eastAsia="Times New Roman" w:cs="Times New Roman"/>
          <w:lang w:eastAsia="ru-RU"/>
        </w:rPr>
        <w:softHyphen/>
        <w:t>хательного центра.)</w:t>
      </w:r>
    </w:p>
    <w:p w:rsidR="00AC1BC1" w:rsidRDefault="006179B5" w:rsidP="006179B5">
      <w:pPr>
        <w:tabs>
          <w:tab w:val="left" w:pos="517"/>
        </w:tabs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 </w:t>
      </w:r>
      <w:r w:rsidR="00AC1BC1" w:rsidRPr="00AC1BC1">
        <w:rPr>
          <w:rFonts w:eastAsia="Times New Roman" w:cs="Times New Roman"/>
          <w:lang w:eastAsia="ru-RU"/>
        </w:rPr>
        <w:t>Почему пьющий человек выглядит старше своих лет? (От систематического употребления алкоголя кожа человека теряет свою эластичность и стареет раньше времени.)</w:t>
      </w:r>
    </w:p>
    <w:p w:rsidR="006179B5" w:rsidRDefault="006179B5" w:rsidP="006179B5">
      <w:pPr>
        <w:tabs>
          <w:tab w:val="left" w:pos="517"/>
        </w:tabs>
        <w:rPr>
          <w:rFonts w:eastAsia="Times New Roman" w:cs="Times New Roman"/>
          <w:lang w:eastAsia="ru-RU"/>
        </w:rPr>
      </w:pPr>
    </w:p>
    <w:p w:rsidR="006179B5" w:rsidRPr="006179B5" w:rsidRDefault="006179B5" w:rsidP="006179B5">
      <w:pPr>
        <w:tabs>
          <w:tab w:val="left" w:pos="517"/>
        </w:tabs>
        <w:jc w:val="center"/>
        <w:rPr>
          <w:rFonts w:eastAsia="Times New Roman" w:cs="Times New Roman"/>
          <w:b/>
          <w:lang w:eastAsia="ru-RU"/>
        </w:rPr>
      </w:pPr>
      <w:r w:rsidRPr="006179B5">
        <w:rPr>
          <w:rFonts w:eastAsia="Times New Roman" w:cs="Times New Roman"/>
          <w:b/>
          <w:lang w:eastAsia="ru-RU"/>
        </w:rPr>
        <w:t>Подведение итогов. Вывод.</w:t>
      </w:r>
    </w:p>
    <w:p w:rsidR="004A3F5E" w:rsidRPr="00AC1BC1" w:rsidRDefault="004A3F5E" w:rsidP="00B14939">
      <w:pPr>
        <w:rPr>
          <w:rFonts w:cs="Times New Roman"/>
        </w:rPr>
      </w:pPr>
    </w:p>
    <w:sectPr w:rsidR="004A3F5E" w:rsidRPr="00AC1BC1" w:rsidSect="00AC1BC1">
      <w:pgSz w:w="11909" w:h="16834"/>
      <w:pgMar w:top="567" w:right="427" w:bottom="709" w:left="42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787D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DA6CDA24"/>
    <w:lvl w:ilvl="0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37AA2F52"/>
    <w:multiLevelType w:val="hybridMultilevel"/>
    <w:tmpl w:val="6E1A3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05C"/>
    <w:rsid w:val="00053E96"/>
    <w:rsid w:val="001A3479"/>
    <w:rsid w:val="00265C21"/>
    <w:rsid w:val="00326A1F"/>
    <w:rsid w:val="003F15B3"/>
    <w:rsid w:val="004A3F5E"/>
    <w:rsid w:val="006179B5"/>
    <w:rsid w:val="00744D60"/>
    <w:rsid w:val="009D2A00"/>
    <w:rsid w:val="00A65AAC"/>
    <w:rsid w:val="00A70506"/>
    <w:rsid w:val="00AC1BC1"/>
    <w:rsid w:val="00AF505C"/>
    <w:rsid w:val="00B14939"/>
    <w:rsid w:val="00E5177D"/>
    <w:rsid w:val="00E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65AAC"/>
  </w:style>
  <w:style w:type="paragraph" w:styleId="a3">
    <w:name w:val="List Paragraph"/>
    <w:basedOn w:val="a"/>
    <w:uiPriority w:val="34"/>
    <w:qFormat/>
    <w:rsid w:val="00B14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2012-10-25T06:51:00Z</dcterms:created>
  <dcterms:modified xsi:type="dcterms:W3CDTF">2012-10-25T07:17:00Z</dcterms:modified>
</cp:coreProperties>
</file>